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5256FB" w14:textId="65DF3925" w:rsidR="00FA7176" w:rsidRDefault="00CA79BE" w:rsidP="00CA79BE">
      <w:pPr>
        <w:jc w:val="center"/>
        <w:rPr>
          <w:b/>
          <w:bCs/>
          <w:sz w:val="28"/>
          <w:szCs w:val="28"/>
          <w:lang w:val="en-US"/>
        </w:rPr>
      </w:pPr>
      <w:r w:rsidRPr="00CA79BE">
        <w:rPr>
          <w:b/>
          <w:bCs/>
          <w:sz w:val="28"/>
          <w:szCs w:val="28"/>
          <w:lang w:val="en-US"/>
        </w:rPr>
        <w:t>Lab Assignment #</w:t>
      </w:r>
      <w:r w:rsidR="00C26E0F">
        <w:rPr>
          <w:b/>
          <w:bCs/>
          <w:sz w:val="28"/>
          <w:szCs w:val="28"/>
          <w:lang w:val="en-US"/>
        </w:rPr>
        <w:t>3</w:t>
      </w:r>
    </w:p>
    <w:p w14:paraId="0D2A4A52" w14:textId="4159EF35" w:rsidR="00CA79BE" w:rsidRDefault="00CA79BE" w:rsidP="00CA79BE">
      <w:pPr>
        <w:rPr>
          <w:lang w:val="en-US"/>
        </w:rPr>
      </w:pPr>
      <w:r>
        <w:rPr>
          <w:lang w:val="en-US"/>
        </w:rPr>
        <w:t>GitHub link:</w:t>
      </w:r>
      <w:r w:rsidRPr="00CA79BE">
        <w:t xml:space="preserve"> </w:t>
      </w:r>
      <w:hyperlink r:id="rId6" w:history="1">
        <w:r w:rsidR="00C26E0F" w:rsidRPr="00C45508">
          <w:rPr>
            <w:rStyle w:val="Hyperlink"/>
          </w:rPr>
          <w:t>https://github.com/ItsYourFriendFred/c304Lab3</w:t>
        </w:r>
      </w:hyperlink>
      <w:r w:rsidR="00C26E0F">
        <w:t xml:space="preserve"> </w:t>
      </w:r>
    </w:p>
    <w:p w14:paraId="5DD9280A" w14:textId="77777777" w:rsidR="005C68DA" w:rsidRDefault="00CA79BE" w:rsidP="00CA79BE">
      <w:pPr>
        <w:rPr>
          <w:lang w:val="en-US"/>
        </w:rPr>
      </w:pPr>
      <w:r>
        <w:rPr>
          <w:lang w:val="en-US"/>
        </w:rPr>
        <w:t>Screenshots:</w:t>
      </w:r>
    </w:p>
    <w:p w14:paraId="1195461A" w14:textId="77777777" w:rsidR="005C68DA" w:rsidRDefault="005C68DA" w:rsidP="002B1708">
      <w:pPr>
        <w:keepNext/>
      </w:pPr>
      <w:r>
        <w:rPr>
          <w:noProof/>
          <w:lang w:val="en-US"/>
        </w:rPr>
        <w:drawing>
          <wp:inline distT="0" distB="0" distL="0" distR="0" wp14:anchorId="7F40B421" wp14:editId="26B28E33">
            <wp:extent cx="3163004" cy="6776769"/>
            <wp:effectExtent l="0" t="0" r="0" b="5080"/>
            <wp:docPr id="178256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8290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004" cy="677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FAC3" w14:textId="5235EA3F" w:rsidR="00C26E0F" w:rsidRDefault="005C68DA" w:rsidP="002B17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1</w:t>
      </w:r>
      <w:r>
        <w:fldChar w:fldCharType="end"/>
      </w:r>
      <w:r>
        <w:t xml:space="preserve">. </w:t>
      </w:r>
      <w:r w:rsidR="00C26E0F">
        <w:t>Splash screen activity that leads to login activity</w:t>
      </w:r>
    </w:p>
    <w:p w14:paraId="24943D9E" w14:textId="22E2F33B" w:rsidR="00C26E0F" w:rsidRDefault="00C26E0F" w:rsidP="00C26E0F">
      <w:pPr>
        <w:pStyle w:val="Caption"/>
        <w:keepNext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797F3F8" wp14:editId="4CB9E7FA">
            <wp:simplePos x="0" y="0"/>
            <wp:positionH relativeFrom="column">
              <wp:posOffset>3577590</wp:posOffset>
            </wp:positionH>
            <wp:positionV relativeFrom="paragraph">
              <wp:posOffset>3028950</wp:posOffset>
            </wp:positionV>
            <wp:extent cx="3138107" cy="1371600"/>
            <wp:effectExtent l="0" t="0" r="5715" b="0"/>
            <wp:wrapNone/>
            <wp:docPr id="18517042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07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41E2861" wp14:editId="6277BDA0">
            <wp:extent cx="3307627" cy="7086600"/>
            <wp:effectExtent l="0" t="0" r="7620" b="0"/>
            <wp:docPr id="779313263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13263" name="Picture 1" descr="A screen shot of a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459" cy="70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9290" w14:textId="7E2A331E" w:rsidR="00C26E0F" w:rsidRDefault="00C26E0F" w:rsidP="00C26E0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2</w:t>
      </w:r>
      <w:r>
        <w:fldChar w:fldCharType="end"/>
      </w:r>
      <w:r>
        <w:t>. Login activity. Username uses Nurse ID. An account consisting of username: 1 &amp; password: test may be used for browsing and testing.</w:t>
      </w:r>
      <w:r w:rsidR="007B1BB7">
        <w:t xml:space="preserve"> Features validation for existing accounts and that the inputs aren’t blank.</w:t>
      </w:r>
    </w:p>
    <w:p w14:paraId="1432E096" w14:textId="77777777" w:rsidR="00C26E0F" w:rsidRDefault="00C26E0F" w:rsidP="00C26E0F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75B10FCB" wp14:editId="0F2390D4">
            <wp:extent cx="3396542" cy="7277100"/>
            <wp:effectExtent l="0" t="0" r="0" b="0"/>
            <wp:docPr id="1440842273" name="Picture 2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42273" name="Picture 2" descr="A screen shot of a cell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161" cy="728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8965" w14:textId="5FC32C2F" w:rsidR="00C26E0F" w:rsidRDefault="00C26E0F" w:rsidP="00C26E0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3</w:t>
      </w:r>
      <w:r>
        <w:fldChar w:fldCharType="end"/>
      </w:r>
      <w:r>
        <w:t>. Main activity listing all patients. The user can add a patient using the floating action button or through the action bar menu. The user can click on an existing patient to bring up their information for viewing or editing.</w:t>
      </w:r>
    </w:p>
    <w:p w14:paraId="3609030B" w14:textId="77777777" w:rsidR="001F7DAB" w:rsidRDefault="001F7DAB" w:rsidP="002B1708">
      <w:pPr>
        <w:pStyle w:val="Caption"/>
      </w:pPr>
    </w:p>
    <w:p w14:paraId="720461FC" w14:textId="77777777" w:rsidR="001F7DAB" w:rsidRDefault="001F7DAB" w:rsidP="001F7DAB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3FFC77CF" wp14:editId="61B6C420">
            <wp:extent cx="3103123" cy="6648450"/>
            <wp:effectExtent l="0" t="0" r="2540" b="0"/>
            <wp:docPr id="2098685275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85275" name="Picture 12" descr="A screenshot of a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204" cy="6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F1FC" w14:textId="7A70EB34" w:rsidR="00721533" w:rsidRDefault="001F7DAB" w:rsidP="0072153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4</w:t>
      </w:r>
      <w:r>
        <w:fldChar w:fldCharType="end"/>
      </w:r>
      <w:r>
        <w:t>. Adding a patient through the Patient activity.</w:t>
      </w:r>
      <w:r w:rsidR="00721533">
        <w:t xml:space="preserve"> </w:t>
      </w:r>
      <w:r w:rsidR="00721533">
        <w:t>The Nurse ID is pre-populated using Shared Preferences; the field is disabled and the ID is automatically used during data insertion.</w:t>
      </w:r>
      <w:r w:rsidR="00F222F1">
        <w:t xml:space="preserve"> Features validation that the name fields aren’t blank.</w:t>
      </w:r>
    </w:p>
    <w:p w14:paraId="2D3006AC" w14:textId="509E33AD" w:rsidR="001F7DAB" w:rsidRDefault="001F7DAB" w:rsidP="001F7DAB">
      <w:pPr>
        <w:pStyle w:val="Caption"/>
      </w:pPr>
    </w:p>
    <w:p w14:paraId="3A4EC621" w14:textId="77777777" w:rsidR="001F7DAB" w:rsidRDefault="00C26E0F" w:rsidP="001F7DAB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CBC8072" wp14:editId="3BFC863E">
            <wp:extent cx="3418770" cy="7324725"/>
            <wp:effectExtent l="0" t="0" r="0" b="0"/>
            <wp:docPr id="909951174" name="Picture 3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51174" name="Picture 3" descr="A screen 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728" cy="73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BC99" w14:textId="35D550B4" w:rsidR="001F7DAB" w:rsidRDefault="001F7DAB" w:rsidP="001F7DA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5</w:t>
      </w:r>
      <w:r>
        <w:fldChar w:fldCharType="end"/>
      </w:r>
      <w:r>
        <w:t>. Main activity after a patient has been added.</w:t>
      </w:r>
    </w:p>
    <w:p w14:paraId="75672522" w14:textId="77777777" w:rsidR="001F7DAB" w:rsidRDefault="001F7DAB" w:rsidP="001F7DAB">
      <w:pPr>
        <w:keepNext/>
      </w:pPr>
      <w:r>
        <w:rPr>
          <w:noProof/>
        </w:rPr>
        <w:lastRenderedPageBreak/>
        <w:drawing>
          <wp:inline distT="0" distB="0" distL="0" distR="0" wp14:anchorId="36AC107C" wp14:editId="3876ADF6">
            <wp:extent cx="3080894" cy="6600825"/>
            <wp:effectExtent l="0" t="0" r="5715" b="0"/>
            <wp:docPr id="1822557905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57905" name="Picture 13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931" cy="66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6361" w14:textId="72FC79F6" w:rsidR="001F7DAB" w:rsidRPr="001F7DAB" w:rsidRDefault="001F7DAB" w:rsidP="001F7DA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6</w:t>
      </w:r>
      <w:r>
        <w:fldChar w:fldCharType="end"/>
      </w:r>
      <w:r>
        <w:t>. Updating a Patient’s information through the UpdateInfo activity.</w:t>
      </w:r>
    </w:p>
    <w:p w14:paraId="6C93266F" w14:textId="77777777" w:rsidR="001F7DAB" w:rsidRDefault="00C26E0F" w:rsidP="001F7DAB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02262ED4" wp14:editId="32B72E44">
            <wp:extent cx="3009763" cy="6448425"/>
            <wp:effectExtent l="0" t="0" r="635" b="0"/>
            <wp:docPr id="1580725966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25966" name="Picture 5" descr="A screen 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253" cy="645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534D" w14:textId="61A456F1" w:rsidR="001F7DAB" w:rsidRDefault="001F7DAB" w:rsidP="001F7DA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7</w:t>
      </w:r>
      <w:r>
        <w:fldChar w:fldCharType="end"/>
      </w:r>
      <w:r>
        <w:t>. Main activity showing the updated patient information.</w:t>
      </w:r>
    </w:p>
    <w:p w14:paraId="389403E2" w14:textId="77777777" w:rsidR="001F7DAB" w:rsidRDefault="001F7DAB" w:rsidP="001F7DAB">
      <w:pPr>
        <w:keepNext/>
      </w:pPr>
      <w:r>
        <w:rPr>
          <w:noProof/>
        </w:rPr>
        <w:lastRenderedPageBreak/>
        <w:drawing>
          <wp:inline distT="0" distB="0" distL="0" distR="0" wp14:anchorId="12C3787E" wp14:editId="23EC1390">
            <wp:extent cx="5943600" cy="4991735"/>
            <wp:effectExtent l="0" t="0" r="0" b="0"/>
            <wp:docPr id="1813302551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02551" name="Picture 14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DA0A" w14:textId="3805F4A3" w:rsidR="001F7DAB" w:rsidRPr="001F7DAB" w:rsidRDefault="001F7DAB" w:rsidP="001F7DA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8</w:t>
      </w:r>
      <w:r>
        <w:fldChar w:fldCharType="end"/>
      </w:r>
      <w:r>
        <w:t xml:space="preserve">. Clicking View Tests from the UpdateInfo activity instead brings the user to the ViewTestInfo activity that lists all of the particular patient’s tests. Clicking the floating action </w:t>
      </w:r>
      <w:r w:rsidR="00663789">
        <w:t>button</w:t>
      </w:r>
      <w:r>
        <w:t xml:space="preserve"> </w:t>
      </w:r>
      <w:r w:rsidR="00663789">
        <w:t>or using the action bar menu leads to adding a test.</w:t>
      </w:r>
    </w:p>
    <w:p w14:paraId="71B4FBD2" w14:textId="77777777" w:rsidR="00663789" w:rsidRDefault="00C26E0F" w:rsidP="00663789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29151553" wp14:editId="17E41451">
            <wp:extent cx="2898619" cy="6210300"/>
            <wp:effectExtent l="0" t="0" r="0" b="0"/>
            <wp:docPr id="416086819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86819" name="Picture 8" descr="A screen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937" cy="62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25D" w14:textId="3394A0C1" w:rsidR="00663789" w:rsidRDefault="00663789" w:rsidP="006637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9</w:t>
      </w:r>
      <w:r>
        <w:fldChar w:fldCharType="end"/>
      </w:r>
      <w:r>
        <w:t>. Test activity where the user can add a test.</w:t>
      </w:r>
      <w:r w:rsidR="00A1013E">
        <w:t xml:space="preserve"> The Nurse ID is pre-populated using Shared Preferences; the field is disabled and the ID is automatically used during data insertion.</w:t>
      </w:r>
      <w:r w:rsidR="00C457AC">
        <w:t xml:space="preserve"> Features validation that the fields aren’t blank.</w:t>
      </w:r>
    </w:p>
    <w:p w14:paraId="13B9F14F" w14:textId="77777777" w:rsidR="00663789" w:rsidRDefault="00663789" w:rsidP="00663789">
      <w:pPr>
        <w:keepNext/>
      </w:pPr>
      <w:r>
        <w:rPr>
          <w:noProof/>
        </w:rPr>
        <w:lastRenderedPageBreak/>
        <w:drawing>
          <wp:inline distT="0" distB="0" distL="0" distR="0" wp14:anchorId="67A0D17D" wp14:editId="77B08DF4">
            <wp:extent cx="3169809" cy="6791325"/>
            <wp:effectExtent l="0" t="0" r="0" b="0"/>
            <wp:docPr id="1186044817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44817" name="Picture 10" descr="A screenshot of a cell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382" cy="679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6EBF" w14:textId="1764EEED" w:rsidR="00663789" w:rsidRPr="00663789" w:rsidRDefault="00663789" w:rsidP="006637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10</w:t>
      </w:r>
      <w:r>
        <w:fldChar w:fldCharType="end"/>
      </w:r>
      <w:r>
        <w:t>. Filling in the fields and then adding a test.</w:t>
      </w:r>
    </w:p>
    <w:p w14:paraId="1693DC03" w14:textId="77777777" w:rsidR="00663789" w:rsidRDefault="00C26E0F" w:rsidP="00663789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3017740" wp14:editId="3D04AEBE">
            <wp:extent cx="3076449" cy="6591300"/>
            <wp:effectExtent l="0" t="0" r="0" b="0"/>
            <wp:docPr id="2054875227" name="Picture 9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75227" name="Picture 9" descr="A screen 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5" cy="65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114B" w14:textId="0B52956E" w:rsidR="00663789" w:rsidRDefault="00663789" w:rsidP="006637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032E5">
        <w:rPr>
          <w:noProof/>
        </w:rPr>
        <w:t>11</w:t>
      </w:r>
      <w:r>
        <w:fldChar w:fldCharType="end"/>
      </w:r>
      <w:r>
        <w:t>. The ViewTestInfo activity after adding the new test. The list is implemented as a RecyclerView.</w:t>
      </w:r>
    </w:p>
    <w:p w14:paraId="2642B48B" w14:textId="77777777" w:rsidR="008032E5" w:rsidRDefault="00C26E0F" w:rsidP="008032E5">
      <w:pPr>
        <w:pStyle w:val="Caption"/>
        <w:keepNext/>
      </w:pPr>
      <w:r>
        <w:lastRenderedPageBreak/>
        <w:t xml:space="preserve"> </w:t>
      </w:r>
      <w:r w:rsidR="008032E5">
        <w:rPr>
          <w:noProof/>
          <w:lang w:val="en-US"/>
        </w:rPr>
        <w:drawing>
          <wp:inline distT="0" distB="0" distL="0" distR="0" wp14:anchorId="32260E20" wp14:editId="32793BDF">
            <wp:extent cx="3200929" cy="6858000"/>
            <wp:effectExtent l="0" t="0" r="0" b="0"/>
            <wp:docPr id="1615914556" name="Picture 15" descr="A close-up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14556" name="Picture 15" descr="A close-up of a cell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634" cy="68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CEB0" w14:textId="4BA9218F" w:rsidR="00CA79BE" w:rsidRDefault="008032E5" w:rsidP="008032E5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. Using the newly created Patient, Bruce Wayne with Patient ID 3, their ViewTestInfo activity starts as an empty list since no tests have been added yet. A message is shown when the list is empty.</w:t>
      </w:r>
    </w:p>
    <w:p w14:paraId="0DEF9A27" w14:textId="77777777" w:rsidR="00CA79BE" w:rsidRPr="00CA79BE" w:rsidRDefault="00CA79BE" w:rsidP="00CA79BE">
      <w:pPr>
        <w:rPr>
          <w:lang w:val="en-US"/>
        </w:rPr>
      </w:pPr>
    </w:p>
    <w:sectPr w:rsidR="00CA79BE" w:rsidRPr="00CA79BE">
      <w:head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5AF0A2" w14:textId="77777777" w:rsidR="003E552F" w:rsidRDefault="003E552F" w:rsidP="00CA79BE">
      <w:pPr>
        <w:spacing w:after="0" w:line="240" w:lineRule="auto"/>
      </w:pPr>
      <w:r>
        <w:separator/>
      </w:r>
    </w:p>
  </w:endnote>
  <w:endnote w:type="continuationSeparator" w:id="0">
    <w:p w14:paraId="692048D2" w14:textId="77777777" w:rsidR="003E552F" w:rsidRDefault="003E552F" w:rsidP="00CA7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2B29A5" w14:textId="77777777" w:rsidR="003E552F" w:rsidRDefault="003E552F" w:rsidP="00CA79BE">
      <w:pPr>
        <w:spacing w:after="0" w:line="240" w:lineRule="auto"/>
      </w:pPr>
      <w:r>
        <w:separator/>
      </w:r>
    </w:p>
  </w:footnote>
  <w:footnote w:type="continuationSeparator" w:id="0">
    <w:p w14:paraId="2D4CBC83" w14:textId="77777777" w:rsidR="003E552F" w:rsidRDefault="003E552F" w:rsidP="00CA79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76ACF2" w14:textId="370FCA24" w:rsidR="00CA79BE" w:rsidRPr="00CA79BE" w:rsidRDefault="00CA79BE">
    <w:pPr>
      <w:pStyle w:val="Header"/>
      <w:rPr>
        <w:lang w:val="en-US"/>
      </w:rPr>
    </w:pPr>
    <w:r>
      <w:rPr>
        <w:lang w:val="en-US"/>
      </w:rPr>
      <w:t>COMP304 SEC401</w:t>
    </w:r>
    <w:r>
      <w:rPr>
        <w:lang w:val="en-US"/>
      </w:rPr>
      <w:tab/>
    </w:r>
    <w:r>
      <w:rPr>
        <w:lang w:val="en-US"/>
      </w:rPr>
      <w:tab/>
      <w:t>Fred Wong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9BE"/>
    <w:rsid w:val="001F7DAB"/>
    <w:rsid w:val="002B1708"/>
    <w:rsid w:val="003E552F"/>
    <w:rsid w:val="004E6408"/>
    <w:rsid w:val="005C68DA"/>
    <w:rsid w:val="00663789"/>
    <w:rsid w:val="00721533"/>
    <w:rsid w:val="007B1BB7"/>
    <w:rsid w:val="008032E5"/>
    <w:rsid w:val="00942F02"/>
    <w:rsid w:val="00A02D7F"/>
    <w:rsid w:val="00A1013E"/>
    <w:rsid w:val="00B263B9"/>
    <w:rsid w:val="00BB5D53"/>
    <w:rsid w:val="00C15E94"/>
    <w:rsid w:val="00C26E0F"/>
    <w:rsid w:val="00C457AC"/>
    <w:rsid w:val="00CA79BE"/>
    <w:rsid w:val="00DF72F9"/>
    <w:rsid w:val="00EB605F"/>
    <w:rsid w:val="00F222F1"/>
    <w:rsid w:val="00FA7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8E024"/>
  <w15:chartTrackingRefBased/>
  <w15:docId w15:val="{36E2C24E-07DB-4320-B550-27522333D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7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7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7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9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A79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9BE"/>
  </w:style>
  <w:style w:type="paragraph" w:styleId="Footer">
    <w:name w:val="footer"/>
    <w:basedOn w:val="Normal"/>
    <w:link w:val="FooterChar"/>
    <w:uiPriority w:val="99"/>
    <w:unhideWhenUsed/>
    <w:rsid w:val="00CA79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9BE"/>
  </w:style>
  <w:style w:type="character" w:styleId="Hyperlink">
    <w:name w:val="Hyperlink"/>
    <w:basedOn w:val="DefaultParagraphFont"/>
    <w:uiPriority w:val="99"/>
    <w:unhideWhenUsed/>
    <w:rsid w:val="00CA79B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79B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C68DA"/>
    <w:pPr>
      <w:spacing w:after="200" w:line="240" w:lineRule="auto"/>
    </w:pPr>
    <w:rPr>
      <w:rFonts w:ascii="Times New Roman" w:hAnsi="Times New Roman"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github.com/ItsYourFriendFred/c304Lab3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12</Pages>
  <Words>342</Words>
  <Characters>1955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Wong</dc:creator>
  <cp:keywords/>
  <dc:description/>
  <cp:lastModifiedBy>Fred Wong</cp:lastModifiedBy>
  <cp:revision>10</cp:revision>
  <dcterms:created xsi:type="dcterms:W3CDTF">2024-07-31T04:14:00Z</dcterms:created>
  <dcterms:modified xsi:type="dcterms:W3CDTF">2024-07-31T05:19:00Z</dcterms:modified>
</cp:coreProperties>
</file>